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5"/>
        <w:gridCol w:w="146"/>
        <w:gridCol w:w="146"/>
        <w:gridCol w:w="2756"/>
        <w:gridCol w:w="146"/>
        <w:gridCol w:w="2749"/>
      </w:tblGrid>
      <w:tr w:rsidR="00754716" w:rsidRPr="00754716" w:rsidTr="00754716">
        <w:trPr>
          <w:trHeight w:val="360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  <w:t>Grundejerforeningen Troldhøj/Solhøj</w:t>
            </w:r>
          </w:p>
        </w:tc>
      </w:tr>
      <w:tr w:rsidR="00754716" w:rsidRPr="00754716" w:rsidTr="00754716">
        <w:trPr>
          <w:trHeight w:val="36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65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  <w:t>Regnskab for 1.1.2019 - 31.12.2019</w:t>
            </w:r>
          </w:p>
        </w:tc>
      </w:tr>
      <w:tr w:rsidR="00754716" w:rsidRPr="00754716" w:rsidTr="00754716">
        <w:trPr>
          <w:trHeight w:val="315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315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Resultat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Budget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  <w:t xml:space="preserve">Indtægter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Kontigenter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59 à 1.700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100.300,00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100.300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  <w:t xml:space="preserve">Udgifter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Sommervedligeholdselse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38.875,00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41.000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Vintervedligeholdelse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3.081,25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10.000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Forsikring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776,17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   800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Generalforsamling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4.047,00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4.500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Hjemmesiden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386,10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   550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Områdets dag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228,50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2.500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Slamsugning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4.471,36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6.000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Vejvedligeholdelse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22.590,00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10.000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Provas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750,51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1.300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Bestyrelsesmøder, gaver, mm.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1.801,00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2.500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Bed på Troldhøj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8.282,88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10.000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Bankgebyrer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300,00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   300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Skilte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1.949,90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Reparation af udløb ved sø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2.000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>Udgifter i alt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87.539,67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91.450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  <w:t>Resultat</w:t>
            </w:r>
            <w:bookmarkStart w:id="0" w:name="_GoBack"/>
            <w:bookmarkEnd w:id="0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12.760,33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  <w:r w:rsidRPr="0075471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  <w:t xml:space="preserve">              8.850     </w:t>
            </w: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54716" w:rsidRPr="00754716" w:rsidTr="00754716">
        <w:trPr>
          <w:trHeight w:val="420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716" w:rsidRPr="00754716" w:rsidRDefault="00754716" w:rsidP="0075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:rsidR="00834E62" w:rsidRDefault="00754716">
      <w:r w:rsidRPr="00754716">
        <w:rPr>
          <w:noProof/>
          <w:lang w:eastAsia="da-DK"/>
        </w:rPr>
        <w:lastRenderedPageBreak/>
        <w:drawing>
          <wp:inline distT="0" distB="0" distL="0" distR="0">
            <wp:extent cx="6120130" cy="7263222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2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E62" w:rsidSect="008B746E">
      <w:pgSz w:w="11906" w:h="16838" w:code="9"/>
      <w:pgMar w:top="1701" w:right="1134" w:bottom="1701" w:left="1134" w:header="709" w:footer="709" w:gutter="0"/>
      <w:paperSrc w:first="267" w:other="2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16"/>
    <w:rsid w:val="00754716"/>
    <w:rsid w:val="00834E62"/>
    <w:rsid w:val="008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DCE41-1905-4D9B-B40B-4476A347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1</cp:revision>
  <dcterms:created xsi:type="dcterms:W3CDTF">2020-02-25T18:02:00Z</dcterms:created>
  <dcterms:modified xsi:type="dcterms:W3CDTF">2020-02-25T18:05:00Z</dcterms:modified>
</cp:coreProperties>
</file>